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33B" w:rsidRDefault="004C2ADB" w:rsidP="00720998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C57A46">
        <w:rPr>
          <w:rFonts w:ascii="Times New Roman" w:hAnsi="Times New Roman" w:cs="Times New Roman"/>
          <w:color w:val="auto"/>
        </w:rPr>
        <w:t>Отчет о деятельност</w:t>
      </w:r>
      <w:r w:rsidR="007F1A3A">
        <w:rPr>
          <w:rFonts w:ascii="Times New Roman" w:hAnsi="Times New Roman" w:cs="Times New Roman"/>
          <w:color w:val="auto"/>
        </w:rPr>
        <w:t>и</w:t>
      </w:r>
      <w:r w:rsidRPr="00C57A46">
        <w:rPr>
          <w:rFonts w:ascii="Times New Roman" w:hAnsi="Times New Roman" w:cs="Times New Roman"/>
          <w:color w:val="auto"/>
        </w:rPr>
        <w:t xml:space="preserve"> </w:t>
      </w:r>
      <w:r w:rsidR="009A333B">
        <w:rPr>
          <w:rFonts w:ascii="Times New Roman" w:hAnsi="Times New Roman" w:cs="Times New Roman"/>
          <w:color w:val="auto"/>
        </w:rPr>
        <w:t xml:space="preserve">Государственной инспекции </w:t>
      </w:r>
    </w:p>
    <w:p w:rsidR="009A333B" w:rsidRDefault="009A333B" w:rsidP="00720998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по ветеринарии Ненецкого автономного округа </w:t>
      </w:r>
    </w:p>
    <w:p w:rsidR="00C16A8F" w:rsidRPr="00C57A46" w:rsidRDefault="004C2ADB" w:rsidP="00720998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C57A46">
        <w:rPr>
          <w:rFonts w:ascii="Times New Roman" w:hAnsi="Times New Roman" w:cs="Times New Roman"/>
          <w:color w:val="auto"/>
        </w:rPr>
        <w:t>с</w:t>
      </w:r>
      <w:r w:rsidR="0034715A" w:rsidRPr="00C57A46">
        <w:rPr>
          <w:rFonts w:ascii="Times New Roman" w:hAnsi="Times New Roman" w:cs="Times New Roman"/>
          <w:color w:val="auto"/>
        </w:rPr>
        <w:t xml:space="preserve"> </w:t>
      </w:r>
      <w:r w:rsidRPr="00C57A46">
        <w:rPr>
          <w:rFonts w:ascii="Times New Roman" w:hAnsi="Times New Roman" w:cs="Times New Roman"/>
          <w:color w:val="auto"/>
        </w:rPr>
        <w:t xml:space="preserve"> </w:t>
      </w:r>
      <w:r w:rsidR="00773716">
        <w:rPr>
          <w:rFonts w:ascii="Times New Roman" w:hAnsi="Times New Roman" w:cs="Times New Roman"/>
          <w:color w:val="auto"/>
        </w:rPr>
        <w:t>06</w:t>
      </w:r>
      <w:r w:rsidR="00EC6F07">
        <w:rPr>
          <w:rFonts w:ascii="Times New Roman" w:hAnsi="Times New Roman" w:cs="Times New Roman"/>
          <w:color w:val="auto"/>
        </w:rPr>
        <w:t xml:space="preserve"> ию</w:t>
      </w:r>
      <w:r w:rsidR="00773716">
        <w:rPr>
          <w:rFonts w:ascii="Times New Roman" w:hAnsi="Times New Roman" w:cs="Times New Roman"/>
          <w:color w:val="auto"/>
        </w:rPr>
        <w:t>л</w:t>
      </w:r>
      <w:r w:rsidR="00EC6F07">
        <w:rPr>
          <w:rFonts w:ascii="Times New Roman" w:hAnsi="Times New Roman" w:cs="Times New Roman"/>
          <w:color w:val="auto"/>
        </w:rPr>
        <w:t>я</w:t>
      </w:r>
      <w:r w:rsidR="00EC6D40" w:rsidRPr="00C57A46">
        <w:rPr>
          <w:rFonts w:ascii="Times New Roman" w:hAnsi="Times New Roman" w:cs="Times New Roman"/>
          <w:color w:val="auto"/>
        </w:rPr>
        <w:t xml:space="preserve"> 20</w:t>
      </w:r>
      <w:r w:rsidR="00B01048" w:rsidRPr="00C57A46">
        <w:rPr>
          <w:rFonts w:ascii="Times New Roman" w:hAnsi="Times New Roman" w:cs="Times New Roman"/>
          <w:color w:val="auto"/>
        </w:rPr>
        <w:t>15</w:t>
      </w:r>
      <w:r w:rsidR="00EC6D40" w:rsidRPr="00C57A46">
        <w:rPr>
          <w:rFonts w:ascii="Times New Roman" w:hAnsi="Times New Roman" w:cs="Times New Roman"/>
          <w:color w:val="auto"/>
        </w:rPr>
        <w:t xml:space="preserve"> года</w:t>
      </w:r>
      <w:r w:rsidR="004E4CFD" w:rsidRPr="00C57A46">
        <w:rPr>
          <w:rFonts w:ascii="Times New Roman" w:hAnsi="Times New Roman" w:cs="Times New Roman"/>
          <w:color w:val="auto"/>
        </w:rPr>
        <w:t xml:space="preserve"> по </w:t>
      </w:r>
      <w:r w:rsidR="00773716">
        <w:rPr>
          <w:rFonts w:ascii="Times New Roman" w:hAnsi="Times New Roman" w:cs="Times New Roman"/>
          <w:color w:val="auto"/>
        </w:rPr>
        <w:t>12</w:t>
      </w:r>
      <w:r w:rsidR="00E151ED">
        <w:rPr>
          <w:rFonts w:ascii="Times New Roman" w:hAnsi="Times New Roman" w:cs="Times New Roman"/>
          <w:color w:val="auto"/>
        </w:rPr>
        <w:t xml:space="preserve"> июл</w:t>
      </w:r>
      <w:r w:rsidR="00EC6F07">
        <w:rPr>
          <w:rFonts w:ascii="Times New Roman" w:hAnsi="Times New Roman" w:cs="Times New Roman"/>
          <w:color w:val="auto"/>
        </w:rPr>
        <w:t>я</w:t>
      </w:r>
      <w:r w:rsidR="00EC6D40" w:rsidRPr="00C57A46">
        <w:rPr>
          <w:rFonts w:ascii="Times New Roman" w:hAnsi="Times New Roman" w:cs="Times New Roman"/>
          <w:color w:val="auto"/>
        </w:rPr>
        <w:t xml:space="preserve"> 20</w:t>
      </w:r>
      <w:r w:rsidR="00B01048" w:rsidRPr="00C57A46">
        <w:rPr>
          <w:rFonts w:ascii="Times New Roman" w:hAnsi="Times New Roman" w:cs="Times New Roman"/>
          <w:color w:val="auto"/>
        </w:rPr>
        <w:t>15</w:t>
      </w:r>
      <w:r w:rsidR="00EC6D40" w:rsidRPr="00C57A46">
        <w:rPr>
          <w:rFonts w:ascii="Times New Roman" w:hAnsi="Times New Roman" w:cs="Times New Roman"/>
          <w:color w:val="auto"/>
        </w:rPr>
        <w:t xml:space="preserve"> года</w:t>
      </w:r>
      <w:r w:rsidR="00B83919">
        <w:rPr>
          <w:rFonts w:ascii="Times New Roman" w:hAnsi="Times New Roman" w:cs="Times New Roman"/>
          <w:color w:val="auto"/>
        </w:rPr>
        <w:t>.</w:t>
      </w:r>
    </w:p>
    <w:p w:rsidR="006C30A8" w:rsidRPr="00C57A46" w:rsidRDefault="006C30A8" w:rsidP="007209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1B35" w:rsidRPr="00773716" w:rsidRDefault="009A333B" w:rsidP="006F4F5C">
      <w:pPr>
        <w:pStyle w:val="a3"/>
        <w:numPr>
          <w:ilvl w:val="0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Проводилась</w:t>
      </w:r>
      <w:r w:rsidR="00E151ED">
        <w:rPr>
          <w:rFonts w:ascii="Times New Roman" w:hAnsi="Times New Roman" w:cs="Times New Roman"/>
          <w:sz w:val="28"/>
          <w:szCs w:val="28"/>
        </w:rPr>
        <w:t xml:space="preserve"> подготовка отчета о выполнении Плана мероприятий по ликвидации очага заболевания и предупреждения распространения заболевания животных на территории МО «Городской округ «Город Нарьян-Мар»</w:t>
      </w:r>
      <w:r w:rsidR="00F33916" w:rsidRPr="00E151ED">
        <w:rPr>
          <w:rFonts w:ascii="Times New Roman" w:hAnsi="Times New Roman" w:cs="Times New Roman"/>
          <w:sz w:val="28"/>
          <w:szCs w:val="28"/>
        </w:rPr>
        <w:t xml:space="preserve"> </w:t>
      </w:r>
      <w:r w:rsidR="00E151ED">
        <w:rPr>
          <w:rFonts w:ascii="Times New Roman" w:hAnsi="Times New Roman" w:cs="Times New Roman"/>
          <w:sz w:val="28"/>
          <w:szCs w:val="28"/>
        </w:rPr>
        <w:t xml:space="preserve">и проекта </w:t>
      </w:r>
      <w:r w:rsidR="00E151ED" w:rsidRPr="00E151ED">
        <w:rPr>
          <w:rFonts w:ascii="Times New Roman" w:hAnsi="Times New Roman" w:cs="Times New Roman"/>
          <w:sz w:val="28"/>
          <w:szCs w:val="28"/>
        </w:rPr>
        <w:t xml:space="preserve">постановления губернатора НАО об отмене ограничительных мероприятий (карантина) на территории </w:t>
      </w:r>
      <w:r w:rsidR="00E151ED">
        <w:rPr>
          <w:rFonts w:ascii="Times New Roman" w:hAnsi="Times New Roman" w:cs="Times New Roman"/>
          <w:sz w:val="28"/>
          <w:szCs w:val="28"/>
        </w:rPr>
        <w:t>указанного МО.</w:t>
      </w:r>
      <w:r w:rsidR="007737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6A30" w:rsidRPr="006F4F5C" w:rsidRDefault="008654B3" w:rsidP="006F4F5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F5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151ED" w:rsidRPr="006F4F5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роводилась плановая проверка</w:t>
      </w:r>
      <w:r w:rsidR="00FF7DC2" w:rsidRPr="006F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</w:t>
      </w:r>
      <w:r w:rsidR="00773716" w:rsidRPr="006F4F5C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ГБУЗ НАО «Окружной специализированный дом ребенка для детей с поражением нервной системы, нарушением психики»</w:t>
      </w:r>
      <w:r w:rsidR="00E151ED" w:rsidRPr="006F4F5C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Составлен 1 протокол об административном правонарушении</w:t>
      </w:r>
      <w:r w:rsidR="00FF7DC2" w:rsidRPr="006F4F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4F5C" w:rsidRPr="006F4F5C" w:rsidRDefault="006F4F5C" w:rsidP="006F4F5C">
      <w:pPr>
        <w:pStyle w:val="a3"/>
        <w:widowControl w:val="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4F5C">
        <w:rPr>
          <w:rFonts w:ascii="Times New Roman" w:hAnsi="Times New Roman"/>
          <w:sz w:val="28"/>
          <w:szCs w:val="28"/>
        </w:rPr>
        <w:t xml:space="preserve">В Управление финансов Департамента финансов, экономики и имущества Ненецкого автономного округа представлена бюджетная отчетность за 2 квартал 2015 года. </w:t>
      </w:r>
    </w:p>
    <w:p w:rsidR="006F4F5C" w:rsidRPr="006F4F5C" w:rsidRDefault="006F4F5C" w:rsidP="006F4F5C">
      <w:pPr>
        <w:pStyle w:val="a3"/>
        <w:widowControl w:val="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4F5C">
        <w:rPr>
          <w:rFonts w:ascii="Times New Roman" w:hAnsi="Times New Roman"/>
          <w:sz w:val="28"/>
          <w:szCs w:val="28"/>
        </w:rPr>
        <w:t>В Департамент финансов, экономики и имущества Ненецкого автономного округа представлен отчет о реализации мероприятий государственной программы Ненецкого автономного округа «Обеспечение эпизоотического и ветеринарно-санитарного благополучия на территории Ненецкого автономного округа» за 2 квартал 2015 года.</w:t>
      </w:r>
    </w:p>
    <w:p w:rsidR="006F4F5C" w:rsidRPr="006F4F5C" w:rsidRDefault="006F4F5C" w:rsidP="006F4F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A30" w:rsidRDefault="00686A30" w:rsidP="00686A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DC2" w:rsidRPr="00A350B1" w:rsidRDefault="009A333B" w:rsidP="00A350B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Отчет о</w:t>
      </w:r>
      <w:r w:rsidR="00FF7DC2" w:rsidRPr="00A350B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деятельности учреждения КУ НАО «СББЖ»:</w:t>
      </w:r>
    </w:p>
    <w:p w:rsidR="00A350B1" w:rsidRPr="008654B3" w:rsidRDefault="00A350B1" w:rsidP="00A350B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</w:t>
      </w:r>
      <w:r w:rsidR="00560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</w:t>
      </w:r>
      <w:r w:rsidRPr="008654B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осуществляются в плановом режиме:</w:t>
      </w:r>
    </w:p>
    <w:p w:rsidR="00FF7DC2" w:rsidRPr="008654B3" w:rsidRDefault="00FF7DC2" w:rsidP="006F4F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Лечебным отделом вёлся приём животных в соответствии с расписанием. Выполнялись плановые операции, проводилось лечение, вакцинация животных, оформление и выдача ветеринарных сопроводительных документов. </w:t>
      </w:r>
    </w:p>
    <w:p w:rsidR="00FF7DC2" w:rsidRPr="008654B3" w:rsidRDefault="00FF7DC2" w:rsidP="006F4F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4B3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Отделом по диагностике заболеваний проводились работы</w:t>
      </w:r>
      <w:r w:rsidR="008654B3" w:rsidRPr="00865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исследованию биологического материала, частично проводи</w:t>
      </w:r>
      <w:r w:rsidRPr="008654B3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8654B3" w:rsidRPr="00865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перевозка</w:t>
      </w:r>
      <w:r w:rsidRPr="00865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оборудования в новое здание ветстанции.</w:t>
      </w:r>
    </w:p>
    <w:p w:rsidR="00FF7DC2" w:rsidRPr="008654B3" w:rsidRDefault="00FF7DC2" w:rsidP="006F4F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Отделом ветеринарно-санитарной  экспертизы в плановом режиме ведется проверка сырья, поступающего на переработку в ОАО «Мясопродукты» и выпускаемой продукции. Оформляются соответствующие сопроводительные документы на вывозимую продукцию. </w:t>
      </w:r>
    </w:p>
    <w:p w:rsidR="00FF7DC2" w:rsidRPr="00E034D1" w:rsidRDefault="008654B3" w:rsidP="006F4F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4D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F7DC2" w:rsidRPr="00E034D1">
        <w:rPr>
          <w:rFonts w:ascii="Times New Roman" w:eastAsia="Times New Roman" w:hAnsi="Times New Roman" w:cs="Times New Roman"/>
          <w:sz w:val="28"/>
          <w:szCs w:val="28"/>
          <w:lang w:eastAsia="ru-RU"/>
        </w:rPr>
        <w:t>.  В сфере осуществления закупок для нужд учреждения в течение недели:</w:t>
      </w:r>
    </w:p>
    <w:p w:rsidR="006F4F5C" w:rsidRPr="006F4F5C" w:rsidRDefault="006F4F5C" w:rsidP="006F4F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F5C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заключено 4 контракта;</w:t>
      </w:r>
    </w:p>
    <w:p w:rsidR="006F4F5C" w:rsidRPr="006F4F5C" w:rsidRDefault="006F4F5C" w:rsidP="006F4F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F5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объявлено 1 аукцион;</w:t>
      </w:r>
    </w:p>
    <w:p w:rsidR="006F4F5C" w:rsidRPr="006F4F5C" w:rsidRDefault="006F4F5C" w:rsidP="006F4F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F5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находятся на стадии  заключения   1 контракт;</w:t>
      </w:r>
    </w:p>
    <w:p w:rsidR="006F4F5C" w:rsidRPr="006F4F5C" w:rsidRDefault="006F4F5C" w:rsidP="006F4F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F5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рассмотрены заявки по 2-м аукционам;</w:t>
      </w:r>
    </w:p>
    <w:p w:rsidR="006F4F5C" w:rsidRPr="006F4F5C" w:rsidRDefault="006F4F5C" w:rsidP="006F4F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F5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находятся на исполнении 38 контрактов;</w:t>
      </w:r>
    </w:p>
    <w:p w:rsidR="006F4F5C" w:rsidRPr="006F4F5C" w:rsidRDefault="006F4F5C" w:rsidP="006F4F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F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велась подготовка документации для проведения 1 аукциона.</w:t>
      </w:r>
    </w:p>
    <w:p w:rsidR="006F4F5C" w:rsidRPr="006F4F5C" w:rsidRDefault="006F4F5C" w:rsidP="006F4F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F5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Переработан план график закупок в связи  со сменой на общероссийском сайте кодов ОКПД и ОКВЭД.</w:t>
      </w:r>
    </w:p>
    <w:p w:rsidR="006F4F5C" w:rsidRPr="006F4F5C" w:rsidRDefault="008654B3" w:rsidP="006F4F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4D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F4F5C" w:rsidRPr="006F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Ветеринарные специалисты  выехали на места проведения </w:t>
      </w:r>
      <w:proofErr w:type="spellStart"/>
      <w:r w:rsidR="006F4F5C" w:rsidRPr="006F4F5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каральных</w:t>
      </w:r>
      <w:proofErr w:type="spellEnd"/>
      <w:r w:rsidR="006F4F5C" w:rsidRPr="006F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 с целью проведения мероприятий по вакцинации северных оленей против сибирской язвы. По состоянию на 10 июля 2015 работы по вакцинации северных оленей против сибирской язвы завершены  в СПК «</w:t>
      </w:r>
      <w:proofErr w:type="spellStart"/>
      <w:r w:rsidR="006F4F5C" w:rsidRPr="006F4F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Нарьяна</w:t>
      </w:r>
      <w:proofErr w:type="spellEnd"/>
      <w:r w:rsidR="006F4F5C" w:rsidRPr="006F4F5C">
        <w:rPr>
          <w:rFonts w:ascii="Times New Roman" w:eastAsia="Times New Roman" w:hAnsi="Times New Roman" w:cs="Times New Roman"/>
          <w:sz w:val="28"/>
          <w:szCs w:val="28"/>
          <w:lang w:eastAsia="ru-RU"/>
        </w:rPr>
        <w:t>-Ты»; СПК «Харп», СПК «Индига», ГУП НАО «НАК».</w:t>
      </w:r>
    </w:p>
    <w:p w:rsidR="006F4F5C" w:rsidRPr="006F4F5C" w:rsidRDefault="006F4F5C" w:rsidP="006F4F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F5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F4F5C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Завершены  работы  по подсоединению нового объекта к телефонной сети ГУП НАО «Ненецкая компания электросвязи».</w:t>
      </w:r>
    </w:p>
    <w:p w:rsidR="006F4F5C" w:rsidRPr="006F4F5C" w:rsidRDefault="006F4F5C" w:rsidP="006F4F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F5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F4F5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Проводятся поэтапные мероприятия по перевозке оборудования и хозяйственных запасов в новое здание ветстанции.</w:t>
      </w:r>
    </w:p>
    <w:p w:rsidR="006F4F5C" w:rsidRPr="006F4F5C" w:rsidRDefault="006F4F5C" w:rsidP="006F4F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F5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F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Заключен договор со специализированной организацией на техническое обслуживание газовой котельной. Подана заявка в </w:t>
      </w:r>
      <w:proofErr w:type="spellStart"/>
      <w:r w:rsidRPr="006F4F5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Ростехнадзор</w:t>
      </w:r>
      <w:proofErr w:type="spellEnd"/>
      <w:r w:rsidRPr="006F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получение разрешения эксплуатации электроустановки, с целью дальнейшего получения разрешения на эксплуатацию газовой котельной. </w:t>
      </w:r>
    </w:p>
    <w:p w:rsidR="006F4F5C" w:rsidRPr="006F4F5C" w:rsidRDefault="006F4F5C" w:rsidP="006F4F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F5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F4F5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Поданы заявки на согласование передачи объекта недвижимости «Здание котельной и запаса воды» в ведение специализированной организации.</w:t>
      </w:r>
    </w:p>
    <w:p w:rsidR="006F4F5C" w:rsidRPr="006F4F5C" w:rsidRDefault="006F4F5C" w:rsidP="006F4F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F5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F4F5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F4F5C">
        <w:rPr>
          <w:rFonts w:ascii="Times New Roman" w:eastAsia="Times New Roman" w:hAnsi="Times New Roman" w:cs="Times New Roman"/>
          <w:sz w:val="28"/>
          <w:szCs w:val="28"/>
          <w:lang w:eastAsia="ru-RU"/>
        </w:rPr>
        <w:t>.  Подана заявка на присвоение почтового адреса новому зданию Ветстанции.</w:t>
      </w:r>
    </w:p>
    <w:p w:rsidR="006F4F5C" w:rsidRPr="006F4F5C" w:rsidRDefault="006F4F5C" w:rsidP="006F4F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F5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F4F5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F4F5C">
        <w:rPr>
          <w:rFonts w:ascii="Times New Roman" w:eastAsia="Times New Roman" w:hAnsi="Times New Roman" w:cs="Times New Roman"/>
          <w:sz w:val="28"/>
          <w:szCs w:val="28"/>
          <w:lang w:eastAsia="ru-RU"/>
        </w:rPr>
        <w:t>.  Готовится документация для оформления прав на земельный участок под новое здание ветстанции.</w:t>
      </w:r>
    </w:p>
    <w:p w:rsidR="006F4F5C" w:rsidRPr="006F4F5C" w:rsidRDefault="006F4F5C" w:rsidP="006F4F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F5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F4F5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F4F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F4F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F4F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заявке в Управление имущественных отношений на прекращение права оперативного управления на здания ветлаборатории, вивария, гаража, объекта незаконченного строительства получено Распоряжение от 01.07.2015г. №1153-и «О прекращении права оперативного управления КУ НАО «СББЖ» на недвижимое имущество.</w:t>
      </w:r>
    </w:p>
    <w:p w:rsidR="006F4F5C" w:rsidRPr="006F4F5C" w:rsidRDefault="006F4F5C" w:rsidP="006F4F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F5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F4F5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F4F5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Подана заявка Управление имущественных отношений на прекращение права оперативного управления КУ НАО «СББЖ»  Административного здания ветстанции.</w:t>
      </w:r>
    </w:p>
    <w:p w:rsidR="00FF7DC2" w:rsidRPr="00FF7DC2" w:rsidRDefault="00FF7DC2" w:rsidP="006F4F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7DC2" w:rsidRPr="00FF7DC2" w:rsidRDefault="00FF7DC2" w:rsidP="00FF7D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bookmarkStart w:id="0" w:name="_GoBack"/>
      <w:bookmarkEnd w:id="0"/>
    </w:p>
    <w:p w:rsidR="00FF7DC2" w:rsidRPr="00FF7DC2" w:rsidRDefault="00FF7DC2" w:rsidP="00FF7D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2A3742" w:rsidRDefault="002A3742" w:rsidP="00FF7D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2A3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3102B"/>
    <w:multiLevelType w:val="hybridMultilevel"/>
    <w:tmpl w:val="C42A3600"/>
    <w:lvl w:ilvl="0" w:tplc="19A8A216">
      <w:start w:val="1"/>
      <w:numFmt w:val="decimal"/>
      <w:lvlText w:val="%1."/>
      <w:lvlJc w:val="left"/>
      <w:pPr>
        <w:ind w:left="825" w:hanging="4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E4BF2"/>
    <w:multiLevelType w:val="hybridMultilevel"/>
    <w:tmpl w:val="85CEAE28"/>
    <w:lvl w:ilvl="0" w:tplc="4A8AFD06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6B8752A"/>
    <w:multiLevelType w:val="hybridMultilevel"/>
    <w:tmpl w:val="2F206B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400AA9"/>
    <w:multiLevelType w:val="hybridMultilevel"/>
    <w:tmpl w:val="39E2D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EE3448"/>
    <w:multiLevelType w:val="hybridMultilevel"/>
    <w:tmpl w:val="26B433BA"/>
    <w:lvl w:ilvl="0" w:tplc="1870D6D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FE1"/>
    <w:rsid w:val="000035CF"/>
    <w:rsid w:val="00013330"/>
    <w:rsid w:val="00025854"/>
    <w:rsid w:val="00025E07"/>
    <w:rsid w:val="000266DE"/>
    <w:rsid w:val="00031D42"/>
    <w:rsid w:val="0004057C"/>
    <w:rsid w:val="00044355"/>
    <w:rsid w:val="00073B48"/>
    <w:rsid w:val="0008450E"/>
    <w:rsid w:val="0008535B"/>
    <w:rsid w:val="0008770F"/>
    <w:rsid w:val="000978B0"/>
    <w:rsid w:val="000A45ED"/>
    <w:rsid w:val="000B16AC"/>
    <w:rsid w:val="000C1BC9"/>
    <w:rsid w:val="000E0DD4"/>
    <w:rsid w:val="001120EA"/>
    <w:rsid w:val="0011421B"/>
    <w:rsid w:val="00130639"/>
    <w:rsid w:val="00134264"/>
    <w:rsid w:val="00164F7C"/>
    <w:rsid w:val="00166D62"/>
    <w:rsid w:val="001827D2"/>
    <w:rsid w:val="00187C91"/>
    <w:rsid w:val="001A29FC"/>
    <w:rsid w:val="001A40ED"/>
    <w:rsid w:val="001B450E"/>
    <w:rsid w:val="001B5265"/>
    <w:rsid w:val="001D5D59"/>
    <w:rsid w:val="001E3DDC"/>
    <w:rsid w:val="002065D6"/>
    <w:rsid w:val="0020780E"/>
    <w:rsid w:val="00217A63"/>
    <w:rsid w:val="00245EBA"/>
    <w:rsid w:val="00257050"/>
    <w:rsid w:val="00290AEB"/>
    <w:rsid w:val="002A3742"/>
    <w:rsid w:val="002C7497"/>
    <w:rsid w:val="002E70F9"/>
    <w:rsid w:val="003331FD"/>
    <w:rsid w:val="0034715A"/>
    <w:rsid w:val="003532E2"/>
    <w:rsid w:val="003622D7"/>
    <w:rsid w:val="00362D44"/>
    <w:rsid w:val="0036360F"/>
    <w:rsid w:val="00376D3B"/>
    <w:rsid w:val="003B5187"/>
    <w:rsid w:val="003C72CC"/>
    <w:rsid w:val="003C760A"/>
    <w:rsid w:val="003D1921"/>
    <w:rsid w:val="00415066"/>
    <w:rsid w:val="00417238"/>
    <w:rsid w:val="00421F76"/>
    <w:rsid w:val="004245FE"/>
    <w:rsid w:val="00431B8D"/>
    <w:rsid w:val="00433441"/>
    <w:rsid w:val="00437B67"/>
    <w:rsid w:val="00475D57"/>
    <w:rsid w:val="004B57A5"/>
    <w:rsid w:val="004C1821"/>
    <w:rsid w:val="004C2ADB"/>
    <w:rsid w:val="004D49A8"/>
    <w:rsid w:val="004E4CFD"/>
    <w:rsid w:val="004E5FFF"/>
    <w:rsid w:val="005024F1"/>
    <w:rsid w:val="005055DC"/>
    <w:rsid w:val="00511F04"/>
    <w:rsid w:val="0052705B"/>
    <w:rsid w:val="00545580"/>
    <w:rsid w:val="0055216B"/>
    <w:rsid w:val="00555373"/>
    <w:rsid w:val="00560CD7"/>
    <w:rsid w:val="0056437A"/>
    <w:rsid w:val="005753F5"/>
    <w:rsid w:val="00584039"/>
    <w:rsid w:val="005906AB"/>
    <w:rsid w:val="005B78DB"/>
    <w:rsid w:val="005D6556"/>
    <w:rsid w:val="005F12B5"/>
    <w:rsid w:val="005F798B"/>
    <w:rsid w:val="00614D62"/>
    <w:rsid w:val="0063194D"/>
    <w:rsid w:val="00632B73"/>
    <w:rsid w:val="0063613B"/>
    <w:rsid w:val="006501F2"/>
    <w:rsid w:val="006550F0"/>
    <w:rsid w:val="00671D66"/>
    <w:rsid w:val="00677260"/>
    <w:rsid w:val="00686A30"/>
    <w:rsid w:val="006B2D47"/>
    <w:rsid w:val="006B48D2"/>
    <w:rsid w:val="006C282B"/>
    <w:rsid w:val="006C30A8"/>
    <w:rsid w:val="006D6FF7"/>
    <w:rsid w:val="006F1ED0"/>
    <w:rsid w:val="006F22D0"/>
    <w:rsid w:val="006F4F5C"/>
    <w:rsid w:val="00720998"/>
    <w:rsid w:val="0074655A"/>
    <w:rsid w:val="0075314A"/>
    <w:rsid w:val="007677C6"/>
    <w:rsid w:val="007703EF"/>
    <w:rsid w:val="00773716"/>
    <w:rsid w:val="007743C4"/>
    <w:rsid w:val="0078607B"/>
    <w:rsid w:val="007C6569"/>
    <w:rsid w:val="007F1A3A"/>
    <w:rsid w:val="007F680A"/>
    <w:rsid w:val="00822FD7"/>
    <w:rsid w:val="00833CA2"/>
    <w:rsid w:val="0085628F"/>
    <w:rsid w:val="008654B3"/>
    <w:rsid w:val="008926E6"/>
    <w:rsid w:val="008B2846"/>
    <w:rsid w:val="008C4885"/>
    <w:rsid w:val="008D4FE1"/>
    <w:rsid w:val="008D6E34"/>
    <w:rsid w:val="00914C88"/>
    <w:rsid w:val="009A31EC"/>
    <w:rsid w:val="009A333B"/>
    <w:rsid w:val="009E4254"/>
    <w:rsid w:val="009F0569"/>
    <w:rsid w:val="009F1E58"/>
    <w:rsid w:val="009F50DE"/>
    <w:rsid w:val="009F6BCD"/>
    <w:rsid w:val="00A16927"/>
    <w:rsid w:val="00A27BB0"/>
    <w:rsid w:val="00A350B1"/>
    <w:rsid w:val="00A44BFF"/>
    <w:rsid w:val="00A56AD7"/>
    <w:rsid w:val="00A62534"/>
    <w:rsid w:val="00A71ECB"/>
    <w:rsid w:val="00A92B0D"/>
    <w:rsid w:val="00AC64B0"/>
    <w:rsid w:val="00AD4555"/>
    <w:rsid w:val="00AE0AEC"/>
    <w:rsid w:val="00B01048"/>
    <w:rsid w:val="00B01740"/>
    <w:rsid w:val="00B04333"/>
    <w:rsid w:val="00B21B35"/>
    <w:rsid w:val="00B553E8"/>
    <w:rsid w:val="00B81F08"/>
    <w:rsid w:val="00B83919"/>
    <w:rsid w:val="00B86988"/>
    <w:rsid w:val="00B90E29"/>
    <w:rsid w:val="00B93BD1"/>
    <w:rsid w:val="00B94AC9"/>
    <w:rsid w:val="00BC47B2"/>
    <w:rsid w:val="00BD5C24"/>
    <w:rsid w:val="00BE20DA"/>
    <w:rsid w:val="00BE780A"/>
    <w:rsid w:val="00C0161B"/>
    <w:rsid w:val="00C16A8F"/>
    <w:rsid w:val="00C30FBB"/>
    <w:rsid w:val="00C50DA8"/>
    <w:rsid w:val="00C57A46"/>
    <w:rsid w:val="00C9533C"/>
    <w:rsid w:val="00C959E2"/>
    <w:rsid w:val="00C9769B"/>
    <w:rsid w:val="00CB526B"/>
    <w:rsid w:val="00CC2A0E"/>
    <w:rsid w:val="00D04970"/>
    <w:rsid w:val="00D86048"/>
    <w:rsid w:val="00DD23E0"/>
    <w:rsid w:val="00DE3049"/>
    <w:rsid w:val="00DE442C"/>
    <w:rsid w:val="00E034D1"/>
    <w:rsid w:val="00E04C4E"/>
    <w:rsid w:val="00E14D30"/>
    <w:rsid w:val="00E151ED"/>
    <w:rsid w:val="00E345FE"/>
    <w:rsid w:val="00E42DC2"/>
    <w:rsid w:val="00E64CC9"/>
    <w:rsid w:val="00E76B53"/>
    <w:rsid w:val="00E95A93"/>
    <w:rsid w:val="00EA2156"/>
    <w:rsid w:val="00EC47E2"/>
    <w:rsid w:val="00EC6D40"/>
    <w:rsid w:val="00EC6F07"/>
    <w:rsid w:val="00ED0B52"/>
    <w:rsid w:val="00ED3367"/>
    <w:rsid w:val="00EF41CA"/>
    <w:rsid w:val="00EF7DD4"/>
    <w:rsid w:val="00F04B07"/>
    <w:rsid w:val="00F33916"/>
    <w:rsid w:val="00F51C68"/>
    <w:rsid w:val="00F62B81"/>
    <w:rsid w:val="00F92776"/>
    <w:rsid w:val="00FB44D4"/>
    <w:rsid w:val="00FC3464"/>
    <w:rsid w:val="00FC38F4"/>
    <w:rsid w:val="00FD5B20"/>
    <w:rsid w:val="00FF4B9C"/>
    <w:rsid w:val="00FF7DC2"/>
    <w:rsid w:val="00FF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41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BD1"/>
    <w:pPr>
      <w:ind w:left="720"/>
      <w:contextualSpacing/>
    </w:pPr>
  </w:style>
  <w:style w:type="character" w:styleId="a4">
    <w:name w:val="Strong"/>
    <w:basedOn w:val="a0"/>
    <w:uiPriority w:val="22"/>
    <w:qFormat/>
    <w:rsid w:val="0052705B"/>
    <w:rPr>
      <w:b/>
      <w:bCs/>
    </w:rPr>
  </w:style>
  <w:style w:type="paragraph" w:styleId="2">
    <w:name w:val="Body Text Indent 2"/>
    <w:basedOn w:val="a"/>
    <w:link w:val="20"/>
    <w:uiPriority w:val="99"/>
    <w:unhideWhenUsed/>
    <w:rsid w:val="001120E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1120EA"/>
  </w:style>
  <w:style w:type="paragraph" w:styleId="21">
    <w:name w:val="Body Text 2"/>
    <w:basedOn w:val="a"/>
    <w:link w:val="22"/>
    <w:uiPriority w:val="99"/>
    <w:semiHidden/>
    <w:unhideWhenUsed/>
    <w:rsid w:val="00B90E2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90E29"/>
  </w:style>
  <w:style w:type="character" w:customStyle="1" w:styleId="10">
    <w:name w:val="Заголовок 1 Знак"/>
    <w:basedOn w:val="a0"/>
    <w:link w:val="1"/>
    <w:uiPriority w:val="9"/>
    <w:rsid w:val="00EF41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ody Text"/>
    <w:basedOn w:val="a"/>
    <w:link w:val="a6"/>
    <w:uiPriority w:val="99"/>
    <w:semiHidden/>
    <w:unhideWhenUsed/>
    <w:rsid w:val="00FF7DC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FF7D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41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BD1"/>
    <w:pPr>
      <w:ind w:left="720"/>
      <w:contextualSpacing/>
    </w:pPr>
  </w:style>
  <w:style w:type="character" w:styleId="a4">
    <w:name w:val="Strong"/>
    <w:basedOn w:val="a0"/>
    <w:uiPriority w:val="22"/>
    <w:qFormat/>
    <w:rsid w:val="0052705B"/>
    <w:rPr>
      <w:b/>
      <w:bCs/>
    </w:rPr>
  </w:style>
  <w:style w:type="paragraph" w:styleId="2">
    <w:name w:val="Body Text Indent 2"/>
    <w:basedOn w:val="a"/>
    <w:link w:val="20"/>
    <w:uiPriority w:val="99"/>
    <w:unhideWhenUsed/>
    <w:rsid w:val="001120E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1120EA"/>
  </w:style>
  <w:style w:type="paragraph" w:styleId="21">
    <w:name w:val="Body Text 2"/>
    <w:basedOn w:val="a"/>
    <w:link w:val="22"/>
    <w:uiPriority w:val="99"/>
    <w:semiHidden/>
    <w:unhideWhenUsed/>
    <w:rsid w:val="00B90E2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90E29"/>
  </w:style>
  <w:style w:type="character" w:customStyle="1" w:styleId="10">
    <w:name w:val="Заголовок 1 Знак"/>
    <w:basedOn w:val="a0"/>
    <w:link w:val="1"/>
    <w:uiPriority w:val="9"/>
    <w:rsid w:val="00EF41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ody Text"/>
    <w:basedOn w:val="a"/>
    <w:link w:val="a6"/>
    <w:uiPriority w:val="99"/>
    <w:semiHidden/>
    <w:unhideWhenUsed/>
    <w:rsid w:val="00FF7DC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FF7D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Сергеевна Струнгару</dc:creator>
  <cp:lastModifiedBy>Мария Сергеевна Струнгару</cp:lastModifiedBy>
  <cp:revision>7</cp:revision>
  <cp:lastPrinted>2015-06-29T04:56:00Z</cp:lastPrinted>
  <dcterms:created xsi:type="dcterms:W3CDTF">2015-07-03T07:07:00Z</dcterms:created>
  <dcterms:modified xsi:type="dcterms:W3CDTF">2015-07-20T06:27:00Z</dcterms:modified>
</cp:coreProperties>
</file>