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EC" w:rsidRDefault="00FD35EC" w:rsidP="00FD35EC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ОБЪЯВЛЕНИЕ</w:t>
      </w:r>
    </w:p>
    <w:p w:rsidR="00FD35EC" w:rsidRDefault="00FD35EC" w:rsidP="00FD35EC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 формировании Общественного совета</w:t>
      </w:r>
    </w:p>
    <w:p w:rsidR="00FD35EC" w:rsidRDefault="00FD35EC" w:rsidP="00FD35EC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при Государственной инспекции по ветеринарии </w:t>
      </w:r>
    </w:p>
    <w:p w:rsidR="00FD35EC" w:rsidRDefault="00FD35EC" w:rsidP="00FD35EC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Ненецкого автономного округа на 2016 – 201</w:t>
      </w:r>
      <w:r w:rsidR="00A4191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гг.</w:t>
      </w:r>
    </w:p>
    <w:p w:rsidR="00FD35EC" w:rsidRDefault="00FD35EC" w:rsidP="00FD35EC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D35EC" w:rsidRDefault="00FD35EC" w:rsidP="00FD35E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Общественный совет при Государственной инспекции по ветеринарии Ненецкого автономного округа (далее – Инспекция) создаётся в целях учёта мнения граждан, институтов гражданского общества, общественных объединений и иных некоммерческих организаций при осуществлении Инспекцией возложенных на неё функций и полномочий. Общественный совет является коллегиальным совещательным органом при Инспекции. Члены Общественного совета при Инспекции (далее – Общественный совет) будут осуществлять свою деятельность на безвозмездной основе.</w:t>
      </w:r>
    </w:p>
    <w:p w:rsidR="00FD35EC" w:rsidRDefault="00FD35EC" w:rsidP="00FD35E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Войти в состав Общественного совета смогут граждане РФ, проживающие на территории Ненецкого автономного округа, достигшие возраста 18 лет и имеющие практический опыт в сфере деятельности Инспекции, представители институтов гражданского общества, общественных объединений и иных некоммерческих организаций.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Членами Общественного совета не могут быть лица, признанные судом недееспособными или ограниченно дееспособными, имеющие неснятую или непогашенную судимость, лица, членство которых в Общественной палате Ненецкого автономного округа ранее было прекращено в случае грубого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нарушения Кодекса этики членов Общественной палаты Ненецкого автономного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округа, сенаторы, депутаты, государственные и муниципальные служащие и другие.</w:t>
      </w:r>
    </w:p>
    <w:p w:rsidR="00FD35EC" w:rsidRDefault="00FD35EC" w:rsidP="00FD35E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Граждане, представители общественных объединений и иных организаций, желающих войти в состав Общественного совета, до </w:t>
      </w:r>
      <w:r w:rsidR="007C7A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7C7A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 августа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2016 года представляют по адресу: 166000, Ненецкий автономный округ,      г. Нарьян-Мар, ул. Выучейского, д. 10, пом. 1 (цокольный этаж) лично либо направляют по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почте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либо по электронной почте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giv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ogv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nao.ru (с пометкой в теме «Заявление кандидата в Общественный совет») в Инспекцию заявление, содержащее сведения о возрасте заявителя и опыте его практической деятельности. Подробности можно узнать по телефону:   (81853) 2-12-73.</w:t>
      </w:r>
    </w:p>
    <w:p w:rsidR="00FD35EC" w:rsidRDefault="00FD35EC" w:rsidP="00FD35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Общественного совета являются:</w:t>
      </w:r>
    </w:p>
    <w:p w:rsidR="00FD35EC" w:rsidRDefault="00FD35EC" w:rsidP="00FD35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развитие взаимодействия Инспекции с гражданами, институтами гражданского общества, общественными объединениями и иными некоммерческими организациями и использование их потенциала для </w:t>
      </w:r>
      <w:r>
        <w:rPr>
          <w:rFonts w:ascii="Times New Roman" w:hAnsi="Times New Roman"/>
          <w:sz w:val="28"/>
          <w:szCs w:val="28"/>
        </w:rPr>
        <w:lastRenderedPageBreak/>
        <w:t>повышения эффективности реализации Инспекцией полномочий, отнесенных к её ведению;</w:t>
      </w:r>
    </w:p>
    <w:p w:rsidR="00FD35EC" w:rsidRDefault="00FD35EC" w:rsidP="00FD35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участие в рассмотрении вопросов, относящихся к сфере деятельности Инспекции, вызвавших повышенный общественный резонанс, и выработка предложений по их решению.</w:t>
      </w:r>
    </w:p>
    <w:p w:rsidR="00FD35EC" w:rsidRDefault="00FD35EC" w:rsidP="00FD35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функциями Общественного совета являются:</w:t>
      </w:r>
    </w:p>
    <w:p w:rsidR="00FD35EC" w:rsidRDefault="00FD35EC" w:rsidP="00FD35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проведение общественных экспертиз проектов законов и иных нормативных правовых актов Ненецкого автономного округа, в том числе разрабатываемых Инспекцией в сфере своей деятельности;</w:t>
      </w:r>
    </w:p>
    <w:p w:rsidR="00FD35EC" w:rsidRDefault="00FD35EC" w:rsidP="00FD35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внесение предложений по совершенствованию деятельности Инспекции;</w:t>
      </w:r>
    </w:p>
    <w:p w:rsidR="00FD35EC" w:rsidRDefault="00FD35EC" w:rsidP="00FD35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участие в организации и проведении тематических мероприятий, конференций, «круглых столов», семинаров, дискуссий с привлечением представителей общественности, профессионального сообщества;</w:t>
      </w:r>
    </w:p>
    <w:p w:rsidR="00FD35EC" w:rsidRDefault="00FD35EC" w:rsidP="00FD35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осуществление иных функций в целях реализации задач, возложенных на Общественный совет настоящим Положением.</w:t>
      </w:r>
    </w:p>
    <w:p w:rsidR="00FD35EC" w:rsidRDefault="00FD35EC" w:rsidP="00FD35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5EC" w:rsidRDefault="00FD35EC" w:rsidP="00FD35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Портале органов государственной власти </w:t>
      </w:r>
      <w:r w:rsidRPr="000770F6">
        <w:rPr>
          <w:rFonts w:ascii="Times New Roman" w:hAnsi="Times New Roman"/>
          <w:sz w:val="28"/>
          <w:szCs w:val="28"/>
        </w:rPr>
        <w:t>Ненецкого автономного округа на официальной странице Инспекции (</w:t>
      </w:r>
      <w:r w:rsidR="000770F6" w:rsidRPr="000770F6">
        <w:rPr>
          <w:sz w:val="28"/>
          <w:szCs w:val="28"/>
          <w:u w:val="single"/>
        </w:rPr>
        <w:t>http://vet.adm-nao.ru/press-centr/news/11195</w:t>
      </w:r>
      <w:bookmarkStart w:id="0" w:name="_GoBack"/>
      <w:bookmarkEnd w:id="0"/>
      <w:r w:rsidR="000770F6" w:rsidRPr="000770F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) </w:t>
      </w:r>
      <w:r w:rsidRPr="000770F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можно ознакомиться с приказом </w:t>
      </w:r>
      <w:r w:rsidRPr="000770F6">
        <w:rPr>
          <w:rFonts w:ascii="Times New Roman" w:hAnsi="Times New Roman"/>
          <w:sz w:val="28"/>
          <w:szCs w:val="28"/>
        </w:rPr>
        <w:t>Государственной инспекции по ветеринарии Ненецкого автономного округа от 30.06.2014 № 17 «Об</w:t>
      </w:r>
      <w:r>
        <w:rPr>
          <w:rFonts w:ascii="Times New Roman" w:hAnsi="Times New Roman"/>
          <w:sz w:val="28"/>
          <w:szCs w:val="28"/>
        </w:rPr>
        <w:t xml:space="preserve"> утверждении Положения об Общественном совете при Государственной инспекции по ветеринарии Ненецкого автономного округа». </w:t>
      </w:r>
    </w:p>
    <w:p w:rsidR="002749DB" w:rsidRDefault="002749DB"/>
    <w:sectPr w:rsidR="0027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1E"/>
    <w:rsid w:val="0007573D"/>
    <w:rsid w:val="000770F6"/>
    <w:rsid w:val="002749DB"/>
    <w:rsid w:val="007C7A09"/>
    <w:rsid w:val="00A41913"/>
    <w:rsid w:val="00AA605E"/>
    <w:rsid w:val="00E91E1E"/>
    <w:rsid w:val="00FD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5E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D3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5E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D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Струнгару</dc:creator>
  <cp:keywords/>
  <dc:description/>
  <cp:lastModifiedBy>Евгений Николаевич Волосенцев</cp:lastModifiedBy>
  <cp:revision>5</cp:revision>
  <dcterms:created xsi:type="dcterms:W3CDTF">2016-07-12T13:59:00Z</dcterms:created>
  <dcterms:modified xsi:type="dcterms:W3CDTF">2016-07-13T06:19:00Z</dcterms:modified>
</cp:coreProperties>
</file>